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37CA" w14:textId="4708ED94" w:rsidR="00650A9A" w:rsidRPr="005E6FF6" w:rsidRDefault="005E6FF6" w:rsidP="005E6F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FF6">
        <w:rPr>
          <w:rFonts w:ascii="Times New Roman" w:hAnsi="Times New Roman" w:cs="Times New Roman"/>
          <w:b/>
          <w:bCs/>
          <w:sz w:val="28"/>
          <w:szCs w:val="28"/>
        </w:rPr>
        <w:t>Titre Times New Roman</w:t>
      </w:r>
    </w:p>
    <w:p w14:paraId="009811EF" w14:textId="7F23B086" w:rsidR="00650A9A" w:rsidRPr="005E6FF6" w:rsidRDefault="005E6FF6" w:rsidP="005E6FF6">
      <w:pPr>
        <w:jc w:val="center"/>
        <w:rPr>
          <w:rFonts w:ascii="Times New Roman" w:hAnsi="Times New Roman" w:cs="Times New Roman"/>
          <w:sz w:val="24"/>
          <w:szCs w:val="24"/>
        </w:rPr>
      </w:pPr>
      <w:r w:rsidRPr="005E6FF6">
        <w:rPr>
          <w:rFonts w:ascii="Times New Roman" w:hAnsi="Times New Roman" w:cs="Times New Roman"/>
          <w:sz w:val="24"/>
          <w:szCs w:val="24"/>
          <w:u w:val="single"/>
        </w:rPr>
        <w:t>A. Auteur</w:t>
      </w:r>
      <w:r w:rsidRPr="005E6FF6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 w:rsidRPr="005E6FF6">
        <w:rPr>
          <w:rFonts w:ascii="Times New Roman" w:hAnsi="Times New Roman" w:cs="Times New Roman"/>
          <w:sz w:val="24"/>
          <w:szCs w:val="24"/>
        </w:rPr>
        <w:t>, B. Auteur</w:t>
      </w:r>
      <w:r w:rsidRPr="005E6FF6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>
        <w:rPr>
          <w:rFonts w:ascii="Times New Roman" w:hAnsi="Times New Roman" w:cs="Times New Roman"/>
          <w:sz w:val="24"/>
          <w:szCs w:val="24"/>
        </w:rPr>
        <w:t>, C. Auteur</w:t>
      </w:r>
      <w:r w:rsidRPr="005E6FF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etc</w:t>
      </w:r>
      <w:r w:rsidRPr="005E6FF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4494D5C" w14:textId="2E8912B6" w:rsidR="00C94F7D" w:rsidRDefault="005E6F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552F">
        <w:rPr>
          <w:rFonts w:ascii="Times New Roman" w:hAnsi="Times New Roman" w:cs="Times New Roman"/>
          <w:i/>
          <w:iCs/>
          <w:sz w:val="20"/>
          <w:szCs w:val="20"/>
        </w:rPr>
        <w:t>(1) Affiliation n°1</w:t>
      </w:r>
      <w:r w:rsidRPr="0097552F">
        <w:rPr>
          <w:rFonts w:ascii="Times New Roman" w:hAnsi="Times New Roman" w:cs="Times New Roman"/>
          <w:i/>
          <w:iCs/>
          <w:sz w:val="20"/>
          <w:szCs w:val="20"/>
        </w:rPr>
        <w:br/>
        <w:t>(2) Affiliation n°2</w:t>
      </w:r>
    </w:p>
    <w:p w14:paraId="14689CDF" w14:textId="5B9FA289" w:rsidR="00EB599C" w:rsidRPr="0097552F" w:rsidRDefault="0097552F" w:rsidP="00EB599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AFF94" wp14:editId="162B5A7B">
                <wp:simplePos x="0" y="0"/>
                <wp:positionH relativeFrom="margin">
                  <wp:align>center</wp:align>
                </wp:positionH>
                <wp:positionV relativeFrom="paragraph">
                  <wp:posOffset>38405</wp:posOffset>
                </wp:positionV>
                <wp:extent cx="2942949" cy="0"/>
                <wp:effectExtent l="38100" t="38100" r="48260" b="571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2949" cy="0"/>
                        </a:xfrm>
                        <a:prstGeom prst="line">
                          <a:avLst/>
                        </a:prstGeom>
                        <a:ln w="15875"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7BF22" id="Connecteur droit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pt" to="231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" strokecolor="#4472c4 [3204]" strokeweight="1.25pt">
                <v:stroke startarrow="diamond" endarrow="diamond" joinstyle="miter"/>
                <w10:wrap anchorx="margin"/>
              </v:line>
            </w:pict>
          </mc:Fallback>
        </mc:AlternateContent>
      </w:r>
    </w:p>
    <w:p w14:paraId="3D8E37CC" w14:textId="239412A2" w:rsidR="008F7DBE" w:rsidRPr="0097552F" w:rsidRDefault="00FB19EF" w:rsidP="00EB599C">
      <w:pPr>
        <w:rPr>
          <w:rFonts w:ascii="Times New Roman" w:hAnsi="Times New Roman" w:cs="Times New Roman"/>
        </w:rPr>
      </w:pPr>
      <w:r w:rsidRPr="0097552F">
        <w:rPr>
          <w:rFonts w:ascii="Times New Roman" w:hAnsi="Times New Roman" w:cs="Times New Roman"/>
        </w:rPr>
        <w:t xml:space="preserve">Texte Times New Roman (12) - Limite à 1 page. </w:t>
      </w:r>
      <w:r w:rsidR="0097552F" w:rsidRPr="0097552F">
        <w:rPr>
          <w:rFonts w:ascii="Times New Roman" w:hAnsi="Times New Roman" w:cs="Times New Roman"/>
        </w:rPr>
        <w:br/>
      </w:r>
      <w:r w:rsidRPr="0097552F">
        <w:rPr>
          <w:rFonts w:ascii="Times New Roman" w:hAnsi="Times New Roman" w:cs="Times New Roman"/>
        </w:rPr>
        <w:t>Introduction, paragraphe, texte avec références [1], [2-3].</w:t>
      </w:r>
    </w:p>
    <w:p w14:paraId="5C009E9B" w14:textId="0C56C8EB" w:rsidR="00FB19EF" w:rsidRPr="0097552F" w:rsidRDefault="00FB19EF" w:rsidP="00EB599C">
      <w:pPr>
        <w:rPr>
          <w:b/>
          <w:bCs/>
          <w:color w:val="7030A0"/>
        </w:rPr>
      </w:pPr>
    </w:p>
    <w:p w14:paraId="786691CB" w14:textId="11F42251" w:rsidR="00EB599C" w:rsidRPr="0097552F" w:rsidRDefault="00EB599C" w:rsidP="00EB599C">
      <w:pPr>
        <w:rPr>
          <w:b/>
          <w:bCs/>
          <w:color w:val="7030A0"/>
        </w:rPr>
      </w:pPr>
    </w:p>
    <w:p w14:paraId="5DD543C8" w14:textId="59963F00" w:rsidR="00EB599C" w:rsidRPr="0097552F" w:rsidRDefault="00EB599C" w:rsidP="00EB599C">
      <w:pPr>
        <w:rPr>
          <w:b/>
          <w:bCs/>
          <w:color w:val="7030A0"/>
        </w:rPr>
      </w:pPr>
    </w:p>
    <w:p w14:paraId="73FBB9B0" w14:textId="1B0F9B36" w:rsidR="00EB599C" w:rsidRPr="0097552F" w:rsidRDefault="00EB599C" w:rsidP="00EB599C">
      <w:pPr>
        <w:rPr>
          <w:b/>
          <w:bCs/>
          <w:color w:val="7030A0"/>
        </w:rPr>
      </w:pPr>
    </w:p>
    <w:p w14:paraId="40C22D46" w14:textId="744FBB48" w:rsidR="00EB599C" w:rsidRPr="0097552F" w:rsidRDefault="00EB599C" w:rsidP="00EB599C">
      <w:pPr>
        <w:rPr>
          <w:b/>
          <w:bCs/>
          <w:color w:val="7030A0"/>
        </w:rPr>
      </w:pPr>
    </w:p>
    <w:p w14:paraId="31D0A5BB" w14:textId="2C72B20E" w:rsidR="00EB599C" w:rsidRPr="0097552F" w:rsidRDefault="00EB599C" w:rsidP="00EB599C">
      <w:pPr>
        <w:rPr>
          <w:b/>
          <w:bCs/>
          <w:color w:val="7030A0"/>
        </w:rPr>
      </w:pPr>
    </w:p>
    <w:p w14:paraId="472582A0" w14:textId="77777777" w:rsidR="00EB599C" w:rsidRPr="0097552F" w:rsidRDefault="00EB599C" w:rsidP="00EB599C">
      <w:pPr>
        <w:rPr>
          <w:b/>
          <w:bCs/>
          <w:color w:val="7030A0"/>
        </w:rPr>
      </w:pPr>
    </w:p>
    <w:p w14:paraId="688F2FB6" w14:textId="77777777" w:rsidR="00FB19EF" w:rsidRPr="0097552F" w:rsidRDefault="00FB19EF" w:rsidP="00FB19EF">
      <w:pPr>
        <w:ind w:firstLine="708"/>
        <w:rPr>
          <w:b/>
          <w:bCs/>
          <w:color w:val="7030A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19EF" w:rsidRPr="0097552F" w14:paraId="26166827" w14:textId="77777777" w:rsidTr="00FB19EF">
        <w:trPr>
          <w:trHeight w:val="1240"/>
        </w:trPr>
        <w:tc>
          <w:tcPr>
            <w:tcW w:w="9062" w:type="dxa"/>
          </w:tcPr>
          <w:p w14:paraId="152506EE" w14:textId="77777777" w:rsidR="00FB19EF" w:rsidRPr="0097552F" w:rsidRDefault="00FB19EF" w:rsidP="00FB19EF">
            <w:pPr>
              <w:rPr>
                <w:b/>
                <w:bCs/>
                <w:color w:val="7030A0"/>
              </w:rPr>
            </w:pPr>
          </w:p>
          <w:p w14:paraId="50108DA2" w14:textId="52A6F983" w:rsidR="00FB19EF" w:rsidRPr="0097552F" w:rsidRDefault="00FB19EF" w:rsidP="00EB599C">
            <w:pPr>
              <w:jc w:val="center"/>
              <w:rPr>
                <w:b/>
                <w:bCs/>
                <w:color w:val="7030A0"/>
              </w:rPr>
            </w:pPr>
            <w:r w:rsidRPr="0097552F">
              <w:rPr>
                <w:rFonts w:ascii="Times New Roman" w:hAnsi="Times New Roman" w:cs="Times New Roman"/>
              </w:rPr>
              <w:t>Illustrations – Tableau, figure, à insérer</w:t>
            </w:r>
          </w:p>
        </w:tc>
      </w:tr>
    </w:tbl>
    <w:p w14:paraId="59EA4CBC" w14:textId="3FAB7934" w:rsidR="00EB599C" w:rsidRPr="0097552F" w:rsidRDefault="00EB599C" w:rsidP="00EB599C">
      <w:pPr>
        <w:jc w:val="center"/>
        <w:rPr>
          <w:rFonts w:ascii="Times New Roman" w:hAnsi="Times New Roman" w:cs="Times New Roman"/>
          <w:i/>
          <w:iCs/>
        </w:rPr>
      </w:pPr>
      <w:r w:rsidRPr="0097552F">
        <w:rPr>
          <w:rFonts w:ascii="Times New Roman" w:hAnsi="Times New Roman" w:cs="Times New Roman"/>
        </w:rPr>
        <w:br/>
      </w:r>
      <w:r w:rsidRPr="0097552F">
        <w:rPr>
          <w:rFonts w:ascii="Times New Roman" w:hAnsi="Times New Roman" w:cs="Times New Roman"/>
          <w:i/>
          <w:iCs/>
          <w:sz w:val="20"/>
          <w:szCs w:val="20"/>
        </w:rPr>
        <w:t>Tableau / Figure 1. Légende (Gauche) texte (Droite) etc.</w:t>
      </w:r>
    </w:p>
    <w:p w14:paraId="0E839173" w14:textId="0A377D10" w:rsidR="00EB599C" w:rsidRPr="0097552F" w:rsidRDefault="00EB599C" w:rsidP="00EB599C">
      <w:pPr>
        <w:rPr>
          <w:b/>
          <w:bCs/>
          <w:color w:val="7030A0"/>
        </w:rPr>
      </w:pPr>
    </w:p>
    <w:p w14:paraId="0DC57CBF" w14:textId="6C4F6C1F" w:rsidR="00EB599C" w:rsidRPr="0097552F" w:rsidRDefault="00EB599C" w:rsidP="00EB599C">
      <w:pPr>
        <w:rPr>
          <w:b/>
          <w:bCs/>
          <w:color w:val="7030A0"/>
        </w:rPr>
      </w:pPr>
    </w:p>
    <w:p w14:paraId="3DF3DF11" w14:textId="4FC1681D" w:rsidR="00EB599C" w:rsidRPr="0097552F" w:rsidRDefault="00EB599C" w:rsidP="00EB599C">
      <w:pPr>
        <w:rPr>
          <w:b/>
          <w:bCs/>
          <w:color w:val="7030A0"/>
        </w:rPr>
      </w:pPr>
    </w:p>
    <w:p w14:paraId="49C411AD" w14:textId="01E6FE55" w:rsidR="00EB599C" w:rsidRPr="0097552F" w:rsidRDefault="00EB599C" w:rsidP="00EB599C">
      <w:pPr>
        <w:rPr>
          <w:b/>
          <w:bCs/>
          <w:color w:val="7030A0"/>
        </w:rPr>
      </w:pPr>
    </w:p>
    <w:p w14:paraId="15B7A63F" w14:textId="41718E8A" w:rsidR="00EB599C" w:rsidRPr="0097552F" w:rsidRDefault="00EB599C" w:rsidP="00EB599C">
      <w:pPr>
        <w:rPr>
          <w:b/>
          <w:bCs/>
          <w:color w:val="7030A0"/>
        </w:rPr>
      </w:pPr>
    </w:p>
    <w:p w14:paraId="3C7611D6" w14:textId="029B8D66" w:rsidR="00EB599C" w:rsidRDefault="00EB599C" w:rsidP="00EB599C">
      <w:pPr>
        <w:rPr>
          <w:b/>
          <w:bCs/>
          <w:color w:val="7030A0"/>
        </w:rPr>
      </w:pPr>
    </w:p>
    <w:p w14:paraId="248C2C8B" w14:textId="19811543" w:rsidR="0097552F" w:rsidRDefault="0097552F" w:rsidP="00EB599C">
      <w:pPr>
        <w:rPr>
          <w:b/>
          <w:bCs/>
          <w:color w:val="7030A0"/>
        </w:rPr>
      </w:pPr>
    </w:p>
    <w:p w14:paraId="00A2BE02" w14:textId="77777777" w:rsidR="0097552F" w:rsidRDefault="0097552F" w:rsidP="00EB599C">
      <w:pPr>
        <w:rPr>
          <w:b/>
          <w:bCs/>
          <w:color w:val="7030A0"/>
        </w:rPr>
      </w:pPr>
    </w:p>
    <w:p w14:paraId="482C1924" w14:textId="65ED55E9" w:rsidR="00ED7DF8" w:rsidRDefault="0097552F" w:rsidP="00EB59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EB599C" w:rsidRPr="0097552F">
        <w:rPr>
          <w:rFonts w:ascii="Times New Roman" w:hAnsi="Times New Roman" w:cs="Times New Roman"/>
          <w:sz w:val="20"/>
          <w:szCs w:val="20"/>
        </w:rPr>
        <w:t xml:space="preserve">[1] A. Auteur, et al., 2025. Titre, Journal, références bibliographiques. </w:t>
      </w:r>
      <w:r w:rsidR="00EB599C" w:rsidRPr="0097552F">
        <w:rPr>
          <w:rFonts w:ascii="Times New Roman" w:hAnsi="Times New Roman" w:cs="Times New Roman"/>
          <w:sz w:val="20"/>
          <w:szCs w:val="20"/>
        </w:rPr>
        <w:br/>
        <w:t>[2] A. Auteur, B. Auteur2, 20XX. Titre, Journal, références bibliographiques.</w:t>
      </w:r>
    </w:p>
    <w:p w14:paraId="72B1A3C5" w14:textId="77777777" w:rsidR="00773193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D7DF8">
        <w:rPr>
          <w:rFonts w:ascii="Times New Roman" w:hAnsi="Times New Roman" w:cs="Times New Roman"/>
          <w:sz w:val="20"/>
          <w:szCs w:val="20"/>
        </w:rPr>
        <w:br w:type="page"/>
      </w:r>
    </w:p>
    <w:p w14:paraId="179DF52A" w14:textId="77777777" w:rsidR="00773193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14:paraId="36A1015C" w14:textId="77777777" w:rsidR="00773193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14:paraId="55FB250F" w14:textId="77777777" w:rsidR="00773193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14:paraId="546157C5" w14:textId="6C5E2B52" w:rsidR="00ED7DF8" w:rsidRPr="00773193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D7DF8">
        <w:rPr>
          <w:rFonts w:ascii="Times New Roman" w:hAnsi="Times New Roman" w:cs="Times New Roman"/>
          <w:b/>
          <w:bCs/>
        </w:rPr>
        <w:t>Limite de taille à 1 page :</w:t>
      </w:r>
      <w:r w:rsidRPr="00ED7DF8">
        <w:rPr>
          <w:rFonts w:ascii="Times New Roman" w:hAnsi="Times New Roman" w:cs="Times New Roman"/>
        </w:rPr>
        <w:t xml:space="preserve"> illustrations et références inclu</w:t>
      </w:r>
      <w:r w:rsidR="00674D05">
        <w:rPr>
          <w:rFonts w:ascii="Times New Roman" w:hAnsi="Times New Roman" w:cs="Times New Roman"/>
        </w:rPr>
        <w:t>s</w:t>
      </w:r>
      <w:r w:rsidRPr="00ED7DF8">
        <w:rPr>
          <w:rFonts w:ascii="Times New Roman" w:hAnsi="Times New Roman" w:cs="Times New Roman"/>
        </w:rPr>
        <w:t xml:space="preserve">es </w:t>
      </w:r>
    </w:p>
    <w:p w14:paraId="7E184991" w14:textId="77777777" w:rsidR="00773193" w:rsidRPr="00773193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14:paraId="6FA19A37" w14:textId="04CB4427" w:rsidR="00ED7DF8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D7DF8">
        <w:rPr>
          <w:rFonts w:ascii="Times New Roman" w:hAnsi="Times New Roman" w:cs="Times New Roman"/>
        </w:rPr>
        <w:t xml:space="preserve">Renommer le fichier avec le nom de l’auteur principal :  </w:t>
      </w:r>
      <w:r w:rsidRPr="00ED7DF8">
        <w:rPr>
          <w:rFonts w:ascii="Times New Roman" w:hAnsi="Times New Roman" w:cs="Times New Roman"/>
          <w:b/>
          <w:bCs/>
        </w:rPr>
        <w:t>R3C2026_Abstract_Nom.docx</w:t>
      </w:r>
    </w:p>
    <w:p w14:paraId="431F654D" w14:textId="77777777" w:rsidR="00773193" w:rsidRPr="00773193" w:rsidRDefault="00773193" w:rsidP="00773193">
      <w:pPr>
        <w:pStyle w:val="Paragraphedeliste"/>
        <w:rPr>
          <w:rFonts w:ascii="Times New Roman" w:hAnsi="Times New Roman" w:cs="Times New Roman"/>
          <w:b/>
          <w:bCs/>
        </w:rPr>
      </w:pPr>
    </w:p>
    <w:p w14:paraId="0502450B" w14:textId="77777777" w:rsidR="00773193" w:rsidRPr="00ED7DF8" w:rsidRDefault="00773193" w:rsidP="00773193">
      <w:pPr>
        <w:pStyle w:val="Paragraphedeliste"/>
        <w:rPr>
          <w:rFonts w:ascii="Times New Roman" w:hAnsi="Times New Roman" w:cs="Times New Roman"/>
          <w:b/>
          <w:bCs/>
        </w:rPr>
      </w:pPr>
    </w:p>
    <w:p w14:paraId="618DBDCC" w14:textId="50ABF367" w:rsidR="00ED7DF8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Abstracts à </w:t>
      </w:r>
      <w:r w:rsidRPr="00ED7DF8">
        <w:rPr>
          <w:rFonts w:ascii="Times New Roman" w:hAnsi="Times New Roman" w:cs="Times New Roman"/>
        </w:rPr>
        <w:t xml:space="preserve">soumettre directement </w:t>
      </w:r>
      <w:r w:rsidRPr="00ED7DF8">
        <w:rPr>
          <w:rFonts w:ascii="Times New Roman" w:hAnsi="Times New Roman" w:cs="Times New Roman"/>
          <w:b/>
          <w:bCs/>
        </w:rPr>
        <w:t xml:space="preserve">par mail à </w:t>
      </w:r>
      <w:hyperlink r:id="rId7" w:history="1">
        <w:r w:rsidRPr="00ED7DF8">
          <w:rPr>
            <w:rStyle w:val="Lienhypertexte"/>
            <w:rFonts w:ascii="Times New Roman" w:hAnsi="Times New Roman" w:cs="Times New Roman"/>
            <w:b/>
            <w:bCs/>
          </w:rPr>
          <w:t>r3c2026@sciencesconf.org</w:t>
        </w:r>
      </w:hyperlink>
      <w:r>
        <w:rPr>
          <w:rFonts w:ascii="Times New Roman" w:hAnsi="Times New Roman" w:cs="Times New Roman"/>
        </w:rPr>
        <w:br/>
        <w:t xml:space="preserve">jusqu’au </w:t>
      </w:r>
      <w:r>
        <w:rPr>
          <w:rFonts w:ascii="Times New Roman" w:hAnsi="Times New Roman" w:cs="Times New Roman"/>
          <w:b/>
          <w:bCs/>
        </w:rPr>
        <w:t>0</w:t>
      </w:r>
      <w:r w:rsidRPr="00ED7DF8">
        <w:rPr>
          <w:rFonts w:ascii="Times New Roman" w:hAnsi="Times New Roman" w:cs="Times New Roman"/>
          <w:b/>
          <w:bCs/>
        </w:rPr>
        <w:t xml:space="preserve">6 </w:t>
      </w:r>
      <w:r>
        <w:rPr>
          <w:rFonts w:ascii="Times New Roman" w:hAnsi="Times New Roman" w:cs="Times New Roman"/>
          <w:b/>
          <w:bCs/>
        </w:rPr>
        <w:t xml:space="preserve">Mars </w:t>
      </w:r>
      <w:r w:rsidRPr="00ED7DF8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6</w:t>
      </w:r>
      <w:r w:rsidRPr="00ED7DF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FA5A4A3" w14:textId="77777777" w:rsidR="00773193" w:rsidRDefault="00773193" w:rsidP="00773193">
      <w:pPr>
        <w:pStyle w:val="Paragraphedeliste"/>
        <w:rPr>
          <w:rFonts w:ascii="Times New Roman" w:hAnsi="Times New Roman" w:cs="Times New Roman"/>
        </w:rPr>
      </w:pPr>
    </w:p>
    <w:p w14:paraId="1E167832" w14:textId="40A9E279" w:rsidR="00ED7DF8" w:rsidRDefault="00ED7DF8" w:rsidP="00ED7DF8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Vous pouvez préciser votre préférence pour une </w:t>
      </w:r>
      <w:r w:rsidRPr="00ED7DF8">
        <w:rPr>
          <w:rFonts w:ascii="Times New Roman" w:hAnsi="Times New Roman" w:cs="Times New Roman"/>
          <w:b/>
          <w:bCs/>
        </w:rPr>
        <w:t>participation orale ou un poster</w:t>
      </w:r>
      <w:r>
        <w:rPr>
          <w:rFonts w:ascii="Times New Roman" w:hAnsi="Times New Roman" w:cs="Times New Roman"/>
        </w:rPr>
        <w:br/>
      </w:r>
      <w:r w:rsidR="00271638">
        <w:rPr>
          <w:rFonts w:ascii="Times New Roman" w:hAnsi="Times New Roman" w:cs="Times New Roman"/>
        </w:rPr>
        <w:t xml:space="preserve">ainsi que </w:t>
      </w:r>
      <w:r>
        <w:rPr>
          <w:rFonts w:ascii="Times New Roman" w:hAnsi="Times New Roman" w:cs="Times New Roman"/>
        </w:rPr>
        <w:t>la thématique / session de préférence</w:t>
      </w:r>
      <w:r w:rsidR="00271638">
        <w:rPr>
          <w:rFonts w:ascii="Times New Roman" w:hAnsi="Times New Roman" w:cs="Times New Roman"/>
        </w:rPr>
        <w:t>, si vous le souhaitez</w:t>
      </w:r>
      <w:r>
        <w:rPr>
          <w:rFonts w:ascii="Times New Roman" w:hAnsi="Times New Roman" w:cs="Times New Roman"/>
        </w:rPr>
        <w:t xml:space="preserve"> </w:t>
      </w:r>
    </w:p>
    <w:p w14:paraId="50620D1B" w14:textId="77777777" w:rsidR="00773193" w:rsidRDefault="00773193" w:rsidP="00ED7DF8">
      <w:pPr>
        <w:pStyle w:val="Paragraphedeliste"/>
        <w:rPr>
          <w:rFonts w:ascii="Times New Roman" w:hAnsi="Times New Roman" w:cs="Times New Roman"/>
        </w:rPr>
      </w:pPr>
    </w:p>
    <w:p w14:paraId="3900A2C3" w14:textId="2265DBD3" w:rsidR="00ED7DF8" w:rsidRPr="00ED7DF8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ED7DF8">
        <w:rPr>
          <w:rFonts w:ascii="Times New Roman" w:hAnsi="Times New Roman" w:cs="Times New Roman"/>
        </w:rPr>
        <w:t xml:space="preserve">Des notifications seront envoyées à réception de l’abstract et après avis </w:t>
      </w:r>
      <w:r w:rsidR="00271638">
        <w:rPr>
          <w:rFonts w:ascii="Times New Roman" w:hAnsi="Times New Roman" w:cs="Times New Roman"/>
        </w:rPr>
        <w:t>du comité</w:t>
      </w:r>
    </w:p>
    <w:sectPr w:rsidR="00ED7DF8" w:rsidRPr="00ED7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6895" w14:textId="77777777" w:rsidR="005E6FF6" w:rsidRDefault="005E6FF6" w:rsidP="005E6FF6">
      <w:pPr>
        <w:spacing w:after="0" w:line="240" w:lineRule="auto"/>
      </w:pPr>
      <w:r>
        <w:separator/>
      </w:r>
    </w:p>
  </w:endnote>
  <w:endnote w:type="continuationSeparator" w:id="0">
    <w:p w14:paraId="415E0D5A" w14:textId="77777777" w:rsidR="005E6FF6" w:rsidRDefault="005E6FF6" w:rsidP="005E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DBD1" w14:textId="77777777" w:rsidR="005E6FF6" w:rsidRDefault="005E6F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E207" w14:textId="77777777" w:rsidR="005E6FF6" w:rsidRDefault="005E6F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2EB2" w14:textId="77777777" w:rsidR="005E6FF6" w:rsidRDefault="005E6F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E778" w14:textId="77777777" w:rsidR="005E6FF6" w:rsidRDefault="005E6FF6" w:rsidP="005E6FF6">
      <w:pPr>
        <w:spacing w:after="0" w:line="240" w:lineRule="auto"/>
      </w:pPr>
      <w:r>
        <w:separator/>
      </w:r>
    </w:p>
  </w:footnote>
  <w:footnote w:type="continuationSeparator" w:id="0">
    <w:p w14:paraId="26A1320C" w14:textId="77777777" w:rsidR="005E6FF6" w:rsidRDefault="005E6FF6" w:rsidP="005E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D8DB" w14:textId="77777777" w:rsidR="005E6FF6" w:rsidRDefault="005E6F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7DCF" w14:textId="1D22B9B7" w:rsidR="005E6FF6" w:rsidRDefault="005E6FF6">
    <w:pPr>
      <w:pStyle w:val="En-tte"/>
    </w:pPr>
    <w:r>
      <w:t>4</w:t>
    </w:r>
    <w:r w:rsidRPr="005E6FF6">
      <w:rPr>
        <w:vertAlign w:val="superscript"/>
      </w:rPr>
      <w:t>ème</w:t>
    </w:r>
    <w:r>
      <w:t xml:space="preserve"> Rencontres Rayonnement RadioChimie R3C2026 / 8-11 Juin 2026, Université Paris-Saclay (Orsay)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94EF" w14:textId="77777777" w:rsidR="005E6FF6" w:rsidRDefault="005E6F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5317F"/>
    <w:multiLevelType w:val="hybridMultilevel"/>
    <w:tmpl w:val="BF4C76AC"/>
    <w:lvl w:ilvl="0" w:tplc="BCE893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08"/>
    <w:rsid w:val="000D7497"/>
    <w:rsid w:val="00271638"/>
    <w:rsid w:val="002E55FE"/>
    <w:rsid w:val="00311187"/>
    <w:rsid w:val="00454CAE"/>
    <w:rsid w:val="004D5488"/>
    <w:rsid w:val="005E6FF6"/>
    <w:rsid w:val="00650A9A"/>
    <w:rsid w:val="00674D05"/>
    <w:rsid w:val="0068621E"/>
    <w:rsid w:val="00703010"/>
    <w:rsid w:val="0073717C"/>
    <w:rsid w:val="00773193"/>
    <w:rsid w:val="00797537"/>
    <w:rsid w:val="008F7DBE"/>
    <w:rsid w:val="00957E3B"/>
    <w:rsid w:val="00972008"/>
    <w:rsid w:val="0097552F"/>
    <w:rsid w:val="00A8271B"/>
    <w:rsid w:val="00C94F7D"/>
    <w:rsid w:val="00CF083A"/>
    <w:rsid w:val="00D8061A"/>
    <w:rsid w:val="00EB599C"/>
    <w:rsid w:val="00ED7DF8"/>
    <w:rsid w:val="00FB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426593"/>
  <w15:chartTrackingRefBased/>
  <w15:docId w15:val="{6824F848-EE43-4408-804E-0BA50DCF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6FF6"/>
  </w:style>
  <w:style w:type="paragraph" w:styleId="Pieddepage">
    <w:name w:val="footer"/>
    <w:basedOn w:val="Normal"/>
    <w:link w:val="PieddepageCar"/>
    <w:uiPriority w:val="99"/>
    <w:unhideWhenUsed/>
    <w:rsid w:val="005E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6FF6"/>
  </w:style>
  <w:style w:type="table" w:styleId="Grilledutableau">
    <w:name w:val="Table Grid"/>
    <w:basedOn w:val="TableauNormal"/>
    <w:uiPriority w:val="39"/>
    <w:rsid w:val="00FB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7DF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D7D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7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3c2026@sciencesconf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DAGNELIE Romain</cp:lastModifiedBy>
  <cp:revision>2</cp:revision>
  <cp:lastPrinted>2025-11-14T12:00:00Z</cp:lastPrinted>
  <dcterms:created xsi:type="dcterms:W3CDTF">2025-11-14T11:59:00Z</dcterms:created>
  <dcterms:modified xsi:type="dcterms:W3CDTF">2025-11-20T09:06:00Z</dcterms:modified>
</cp:coreProperties>
</file>